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122" w:rsidRDefault="007E5122" w:rsidP="00FC4C75">
      <w:pPr>
        <w:pStyle w:val="NoSpacing"/>
        <w:rPr>
          <w:rFonts w:cstheme="minorHAnsi"/>
          <w:b/>
          <w:i/>
        </w:rPr>
      </w:pPr>
    </w:p>
    <w:p w:rsidR="007E5122" w:rsidRDefault="007E5122" w:rsidP="00FC4C75">
      <w:pPr>
        <w:pStyle w:val="NoSpacing"/>
        <w:rPr>
          <w:rFonts w:cstheme="minorHAnsi"/>
          <w:b/>
          <w:i/>
        </w:rPr>
      </w:pPr>
    </w:p>
    <w:p w:rsidR="00FC4C75" w:rsidRPr="00FC4C75" w:rsidRDefault="00FC4C75" w:rsidP="007D5A42">
      <w:pPr>
        <w:pStyle w:val="NoSpacing"/>
        <w:ind w:right="-630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Opening Plenary: </w:t>
      </w:r>
      <w:r w:rsidRPr="00FC4C75">
        <w:rPr>
          <w:rFonts w:cstheme="minorHAnsi"/>
          <w:b/>
          <w:i/>
        </w:rPr>
        <w:t>Strong Communities</w:t>
      </w:r>
    </w:p>
    <w:p w:rsidR="00FC4C75" w:rsidRPr="00FC4C75" w:rsidRDefault="00FC4C75" w:rsidP="007D5A42">
      <w:pPr>
        <w:pStyle w:val="NoSpacing"/>
        <w:ind w:right="-630"/>
        <w:rPr>
          <w:rFonts w:cstheme="minorHAnsi"/>
          <w:b/>
        </w:rPr>
      </w:pPr>
      <w:r>
        <w:rPr>
          <w:rFonts w:cstheme="minorHAnsi"/>
          <w:b/>
          <w:bCs/>
        </w:rPr>
        <w:t xml:space="preserve">Tuesday April 21, 2015 </w:t>
      </w:r>
      <w:r w:rsidRPr="00FC4C75">
        <w:rPr>
          <w:rFonts w:cstheme="minorHAnsi"/>
          <w:b/>
          <w:bCs/>
        </w:rPr>
        <w:t>8:00 AM – 9:30 AM</w:t>
      </w:r>
    </w:p>
    <w:p w:rsidR="00FC4C75" w:rsidRPr="00FC4C75" w:rsidRDefault="00FC4C75" w:rsidP="007D5A42">
      <w:pPr>
        <w:pStyle w:val="NoSpacing"/>
        <w:ind w:right="-630"/>
        <w:rPr>
          <w:rFonts w:cstheme="minorHAnsi"/>
          <w:b/>
        </w:rPr>
      </w:pPr>
      <w:r w:rsidRPr="00FC4C75">
        <w:rPr>
          <w:rFonts w:cstheme="minorHAnsi"/>
          <w:b/>
        </w:rPr>
        <w:t>Ballroom A</w:t>
      </w:r>
    </w:p>
    <w:p w:rsidR="00FC4C75" w:rsidRPr="00FC4C75" w:rsidRDefault="00FC4C75" w:rsidP="007D5A42">
      <w:pPr>
        <w:pStyle w:val="NoSpacing"/>
        <w:ind w:right="-630"/>
        <w:rPr>
          <w:rFonts w:cstheme="minorHAnsi"/>
        </w:rPr>
      </w:pPr>
      <w:r w:rsidRPr="00FC4C75">
        <w:rPr>
          <w:rFonts w:cstheme="minorHAnsi"/>
          <w:bCs/>
        </w:rPr>
        <w:t xml:space="preserve">Performers: </w:t>
      </w:r>
      <w:r w:rsidR="00E12209">
        <w:rPr>
          <w:rFonts w:cstheme="minorHAnsi"/>
          <w:bCs/>
        </w:rPr>
        <w:tab/>
      </w:r>
      <w:r w:rsidRPr="00FC4C75">
        <w:rPr>
          <w:rFonts w:cstheme="minorHAnsi"/>
        </w:rPr>
        <w:t>AmeriCorps Peacemakers</w:t>
      </w:r>
    </w:p>
    <w:p w:rsidR="00171015" w:rsidRDefault="00FC4C75" w:rsidP="007D5A42">
      <w:pPr>
        <w:pStyle w:val="NoSpacing"/>
        <w:ind w:right="-630"/>
        <w:rPr>
          <w:rFonts w:cstheme="minorHAnsi"/>
        </w:rPr>
      </w:pPr>
      <w:r w:rsidRPr="00FC4C75">
        <w:rPr>
          <w:rFonts w:cstheme="minorHAnsi"/>
        </w:rPr>
        <w:t>Spea</w:t>
      </w:r>
      <w:r w:rsidR="008B2C0F">
        <w:rPr>
          <w:rFonts w:cstheme="minorHAnsi"/>
        </w:rPr>
        <w:t xml:space="preserve">kers: </w:t>
      </w:r>
      <w:r w:rsidR="00E12209">
        <w:rPr>
          <w:rFonts w:cstheme="minorHAnsi"/>
        </w:rPr>
        <w:tab/>
      </w:r>
      <w:r w:rsidR="008B2C0F">
        <w:rPr>
          <w:rFonts w:cstheme="minorHAnsi"/>
        </w:rPr>
        <w:t>Chester</w:t>
      </w:r>
      <w:r w:rsidR="00BE6594">
        <w:rPr>
          <w:rFonts w:cstheme="minorHAnsi"/>
        </w:rPr>
        <w:t xml:space="preserve"> W.</w:t>
      </w:r>
      <w:r w:rsidR="008B2C0F">
        <w:rPr>
          <w:rFonts w:cstheme="minorHAnsi"/>
        </w:rPr>
        <w:t xml:space="preserve"> Spellman, </w:t>
      </w:r>
      <w:r w:rsidR="00BE6594">
        <w:rPr>
          <w:rFonts w:cstheme="minorHAnsi"/>
        </w:rPr>
        <w:t xml:space="preserve">Chief </w:t>
      </w:r>
      <w:r w:rsidR="008B2C0F">
        <w:rPr>
          <w:rFonts w:cstheme="minorHAnsi"/>
        </w:rPr>
        <w:t>E</w:t>
      </w:r>
      <w:r w:rsidR="00BE6594">
        <w:rPr>
          <w:rFonts w:cstheme="minorHAnsi"/>
        </w:rPr>
        <w:t xml:space="preserve">xecutive </w:t>
      </w:r>
      <w:r w:rsidR="008B2C0F">
        <w:rPr>
          <w:rFonts w:cstheme="minorHAnsi"/>
        </w:rPr>
        <w:t>O</w:t>
      </w:r>
      <w:r w:rsidR="00BE6594">
        <w:rPr>
          <w:rFonts w:cstheme="minorHAnsi"/>
        </w:rPr>
        <w:t>fficer</w:t>
      </w:r>
      <w:r w:rsidR="008B2C0F">
        <w:rPr>
          <w:rFonts w:cstheme="minorHAnsi"/>
        </w:rPr>
        <w:t xml:space="preserve"> – V</w:t>
      </w:r>
      <w:r w:rsidR="00171015">
        <w:rPr>
          <w:rFonts w:cstheme="minorHAnsi"/>
        </w:rPr>
        <w:t>olunteer Florida</w:t>
      </w:r>
    </w:p>
    <w:p w:rsidR="00171015" w:rsidRDefault="00FC4C75" w:rsidP="007D5A42">
      <w:pPr>
        <w:pStyle w:val="NoSpacing"/>
        <w:ind w:left="720" w:right="-630" w:firstLine="720"/>
        <w:rPr>
          <w:rFonts w:cstheme="minorHAnsi"/>
        </w:rPr>
      </w:pPr>
      <w:r w:rsidRPr="00FC4C75">
        <w:rPr>
          <w:rFonts w:cstheme="minorHAnsi"/>
        </w:rPr>
        <w:t xml:space="preserve">Bill </w:t>
      </w:r>
      <w:proofErr w:type="spellStart"/>
      <w:r w:rsidRPr="00FC4C75">
        <w:rPr>
          <w:rFonts w:cstheme="minorHAnsi"/>
        </w:rPr>
        <w:t>Basl</w:t>
      </w:r>
      <w:proofErr w:type="spellEnd"/>
      <w:r w:rsidRPr="00FC4C75">
        <w:rPr>
          <w:rFonts w:cstheme="minorHAnsi"/>
        </w:rPr>
        <w:t>, Director of AmeriCorps – Corporation for National &amp;</w:t>
      </w:r>
      <w:r w:rsidR="00171015">
        <w:rPr>
          <w:rFonts w:cstheme="minorHAnsi"/>
        </w:rPr>
        <w:t xml:space="preserve"> Community Service</w:t>
      </w:r>
    </w:p>
    <w:p w:rsidR="00E12209" w:rsidRDefault="00E12209" w:rsidP="007D5A42">
      <w:pPr>
        <w:ind w:left="720" w:right="-630" w:firstLine="720"/>
      </w:pPr>
      <w:r>
        <w:t>Sherry Wheelock, Commissioner – Volunteer Florida</w:t>
      </w:r>
    </w:p>
    <w:p w:rsidR="00171015" w:rsidRDefault="00FC4C75" w:rsidP="007D5A42">
      <w:pPr>
        <w:pStyle w:val="NoSpacing"/>
        <w:ind w:left="720" w:right="-630" w:firstLine="720"/>
        <w:rPr>
          <w:rFonts w:cstheme="minorHAnsi"/>
        </w:rPr>
      </w:pPr>
      <w:r w:rsidRPr="00FC4C75">
        <w:rPr>
          <w:rFonts w:cstheme="minorHAnsi"/>
        </w:rPr>
        <w:t>Dr. Erwin Tan, Director of Senior Corps – Corporation fo</w:t>
      </w:r>
      <w:r w:rsidR="00171015">
        <w:rPr>
          <w:rFonts w:cstheme="minorHAnsi"/>
        </w:rPr>
        <w:t>r National &amp; Community Service</w:t>
      </w:r>
    </w:p>
    <w:p w:rsidR="00053DEF" w:rsidRPr="00FC4C75" w:rsidRDefault="00053DEF" w:rsidP="00053DEF">
      <w:pPr>
        <w:pStyle w:val="NoSpacing"/>
        <w:ind w:left="720" w:right="-630" w:firstLine="720"/>
        <w:rPr>
          <w:rFonts w:cstheme="minorHAnsi"/>
        </w:rPr>
      </w:pPr>
      <w:r>
        <w:rPr>
          <w:rFonts w:cstheme="minorHAnsi"/>
        </w:rPr>
        <w:t>April Bazzi Eubanks, Southern Region Assistant Program Director – AmeriCorps NCCC</w:t>
      </w:r>
    </w:p>
    <w:p w:rsidR="00714EF8" w:rsidRDefault="00FC4C75" w:rsidP="007D5A42">
      <w:pPr>
        <w:pStyle w:val="NoSpacing"/>
        <w:ind w:left="720" w:right="-630" w:firstLine="720"/>
        <w:rPr>
          <w:rFonts w:cstheme="minorHAnsi"/>
        </w:rPr>
      </w:pPr>
      <w:r w:rsidRPr="00FC4C75">
        <w:rPr>
          <w:rFonts w:cstheme="minorHAnsi"/>
        </w:rPr>
        <w:t xml:space="preserve">Tony </w:t>
      </w:r>
      <w:proofErr w:type="spellStart"/>
      <w:r w:rsidRPr="00FC4C75">
        <w:rPr>
          <w:rFonts w:cstheme="minorHAnsi"/>
        </w:rPr>
        <w:t>Carvajal</w:t>
      </w:r>
      <w:proofErr w:type="spellEnd"/>
      <w:r w:rsidRPr="00FC4C75">
        <w:rPr>
          <w:rFonts w:cstheme="minorHAnsi"/>
        </w:rPr>
        <w:t>, Executive Vice President – Florida Chamber Foundation</w:t>
      </w:r>
    </w:p>
    <w:p w:rsidR="00FC4C75" w:rsidRDefault="00FC4C75" w:rsidP="007D5A42">
      <w:pPr>
        <w:pStyle w:val="NoSpacing"/>
        <w:ind w:right="-630"/>
        <w:rPr>
          <w:rFonts w:cstheme="minorHAnsi"/>
          <w:b/>
          <w:i/>
        </w:rPr>
      </w:pPr>
    </w:p>
    <w:p w:rsidR="00FC4C75" w:rsidRPr="00FC4C75" w:rsidRDefault="00FC4C75" w:rsidP="007D5A42">
      <w:pPr>
        <w:pStyle w:val="NoSpacing"/>
        <w:ind w:right="-630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Lunch Plenary: </w:t>
      </w:r>
      <w:r w:rsidRPr="00FC4C75">
        <w:rPr>
          <w:rFonts w:cstheme="minorHAnsi"/>
          <w:b/>
          <w:i/>
        </w:rPr>
        <w:t xml:space="preserve">Service </w:t>
      </w:r>
      <w:proofErr w:type="gramStart"/>
      <w:r w:rsidRPr="00FC4C75">
        <w:rPr>
          <w:rFonts w:cstheme="minorHAnsi"/>
          <w:b/>
          <w:i/>
        </w:rPr>
        <w:t>For</w:t>
      </w:r>
      <w:proofErr w:type="gramEnd"/>
      <w:r w:rsidRPr="00FC4C75">
        <w:rPr>
          <w:rFonts w:cstheme="minorHAnsi"/>
          <w:b/>
          <w:i/>
        </w:rPr>
        <w:t xml:space="preserve"> One and All</w:t>
      </w:r>
    </w:p>
    <w:p w:rsidR="00FC4C75" w:rsidRPr="00FC4C75" w:rsidRDefault="00FC4C75" w:rsidP="007D5A42">
      <w:pPr>
        <w:pStyle w:val="NoSpacing"/>
        <w:ind w:right="-630"/>
        <w:rPr>
          <w:rFonts w:cstheme="minorHAnsi"/>
          <w:b/>
        </w:rPr>
      </w:pPr>
      <w:r>
        <w:rPr>
          <w:rFonts w:cstheme="minorHAnsi"/>
          <w:b/>
          <w:bCs/>
        </w:rPr>
        <w:t>Tuesday April 21, 2015 12:</w:t>
      </w:r>
      <w:r w:rsidR="009605D8">
        <w:rPr>
          <w:rFonts w:cstheme="minorHAnsi"/>
          <w:b/>
          <w:bCs/>
        </w:rPr>
        <w:t>45</w:t>
      </w:r>
      <w:r>
        <w:rPr>
          <w:rFonts w:cstheme="minorHAnsi"/>
          <w:b/>
          <w:bCs/>
        </w:rPr>
        <w:t xml:space="preserve"> PM – 2:</w:t>
      </w:r>
      <w:r w:rsidR="009605D8">
        <w:rPr>
          <w:rFonts w:cstheme="minorHAnsi"/>
          <w:b/>
          <w:bCs/>
        </w:rPr>
        <w:t>15</w:t>
      </w:r>
      <w:r>
        <w:rPr>
          <w:rFonts w:cstheme="minorHAnsi"/>
          <w:b/>
          <w:bCs/>
        </w:rPr>
        <w:t xml:space="preserve"> PM</w:t>
      </w:r>
    </w:p>
    <w:p w:rsidR="00FC4C75" w:rsidRPr="00FC4C75" w:rsidRDefault="00FC4C75" w:rsidP="007D5A42">
      <w:pPr>
        <w:pStyle w:val="NoSpacing"/>
        <w:ind w:right="-630"/>
        <w:rPr>
          <w:rFonts w:cstheme="minorHAnsi"/>
          <w:b/>
        </w:rPr>
      </w:pPr>
      <w:r w:rsidRPr="00FC4C75">
        <w:rPr>
          <w:rFonts w:cstheme="minorHAnsi"/>
          <w:b/>
        </w:rPr>
        <w:t>Ballroom A</w:t>
      </w:r>
    </w:p>
    <w:p w:rsidR="00171015" w:rsidRDefault="00171015" w:rsidP="007D5A42">
      <w:pPr>
        <w:pStyle w:val="NoSpacing"/>
        <w:ind w:right="-630"/>
        <w:rPr>
          <w:rFonts w:cstheme="minorHAnsi"/>
        </w:rPr>
      </w:pPr>
      <w:r>
        <w:rPr>
          <w:rFonts w:cstheme="minorHAnsi"/>
        </w:rPr>
        <w:t>Speaker</w:t>
      </w:r>
      <w:r w:rsidR="00E12209">
        <w:rPr>
          <w:rFonts w:cstheme="minorHAnsi"/>
        </w:rPr>
        <w:t>s</w:t>
      </w:r>
      <w:r w:rsidR="00FC4C75" w:rsidRPr="00FC4C75">
        <w:rPr>
          <w:rFonts w:cstheme="minorHAnsi"/>
        </w:rPr>
        <w:t xml:space="preserve">: </w:t>
      </w:r>
      <w:r w:rsidR="00E12209">
        <w:rPr>
          <w:rFonts w:cstheme="minorHAnsi"/>
        </w:rPr>
        <w:tab/>
      </w:r>
      <w:r w:rsidR="00E12209" w:rsidRPr="00171015">
        <w:rPr>
          <w:rFonts w:cstheme="minorHAnsi"/>
        </w:rPr>
        <w:t>Jack Levine, Founder – 4Generations</w:t>
      </w:r>
      <w:r w:rsidR="00E12209">
        <w:rPr>
          <w:rFonts w:cstheme="minorHAnsi"/>
        </w:rPr>
        <w:t xml:space="preserve"> Institute</w:t>
      </w:r>
      <w:r w:rsidR="00FC4C75">
        <w:rPr>
          <w:rFonts w:cstheme="minorHAnsi"/>
        </w:rPr>
        <w:t xml:space="preserve"> </w:t>
      </w:r>
    </w:p>
    <w:p w:rsidR="00714EF8" w:rsidRPr="009E116A" w:rsidRDefault="00714EF8" w:rsidP="007D5A42">
      <w:pPr>
        <w:pStyle w:val="NoSpacing"/>
        <w:ind w:right="-630"/>
        <w:rPr>
          <w:rFonts w:cstheme="minorHAnsi"/>
        </w:rPr>
      </w:pPr>
    </w:p>
    <w:p w:rsidR="00FC4C75" w:rsidRDefault="00FC4C75" w:rsidP="007D5A42">
      <w:pPr>
        <w:pStyle w:val="NoSpacing"/>
        <w:ind w:right="-630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Lunch Plenary: </w:t>
      </w:r>
      <w:r w:rsidRPr="00FC4C75">
        <w:rPr>
          <w:rFonts w:cstheme="minorHAnsi"/>
          <w:b/>
          <w:i/>
        </w:rPr>
        <w:t>Disasters and the C</w:t>
      </w:r>
      <w:r w:rsidR="008452C3">
        <w:rPr>
          <w:rFonts w:cstheme="minorHAnsi"/>
          <w:b/>
          <w:i/>
        </w:rPr>
        <w:t>orps</w:t>
      </w:r>
      <w:r w:rsidRPr="00FC4C75">
        <w:rPr>
          <w:rFonts w:cstheme="minorHAnsi"/>
          <w:b/>
          <w:i/>
        </w:rPr>
        <w:t xml:space="preserve">; An Incredible Resource </w:t>
      </w:r>
    </w:p>
    <w:p w:rsidR="00FC4C75" w:rsidRPr="00FC4C75" w:rsidRDefault="00FC4C75" w:rsidP="007D5A42">
      <w:pPr>
        <w:pStyle w:val="NoSpacing"/>
        <w:ind w:right="-630"/>
        <w:rPr>
          <w:rFonts w:cstheme="minorHAnsi"/>
          <w:b/>
        </w:rPr>
      </w:pPr>
      <w:r>
        <w:rPr>
          <w:rFonts w:cstheme="minorHAnsi"/>
          <w:b/>
          <w:bCs/>
        </w:rPr>
        <w:t>Wednesday April 22, 2015 12:30 PM – 2:00 PM</w:t>
      </w:r>
    </w:p>
    <w:p w:rsidR="00FC4C75" w:rsidRDefault="00FC4C75" w:rsidP="007D5A42">
      <w:pPr>
        <w:pStyle w:val="NoSpacing"/>
        <w:ind w:right="-630"/>
        <w:rPr>
          <w:rFonts w:cstheme="minorHAnsi"/>
          <w:b/>
        </w:rPr>
      </w:pPr>
      <w:r w:rsidRPr="00FC4C75">
        <w:rPr>
          <w:rFonts w:cstheme="minorHAnsi"/>
          <w:b/>
        </w:rPr>
        <w:t>Ballroom A</w:t>
      </w:r>
    </w:p>
    <w:p w:rsidR="005A6AAE" w:rsidRDefault="00E55B1B" w:rsidP="007D5A42">
      <w:pPr>
        <w:pStyle w:val="NoSpacing"/>
        <w:ind w:left="1440" w:right="-630" w:hanging="1440"/>
        <w:rPr>
          <w:rFonts w:cstheme="minorHAnsi"/>
        </w:rPr>
      </w:pPr>
      <w:r w:rsidRPr="00FC4C75">
        <w:rPr>
          <w:rFonts w:cstheme="minorHAnsi"/>
        </w:rPr>
        <w:t xml:space="preserve">Speakers: </w:t>
      </w:r>
      <w:r w:rsidR="00E12209">
        <w:rPr>
          <w:rFonts w:cstheme="minorHAnsi"/>
        </w:rPr>
        <w:tab/>
      </w:r>
      <w:r w:rsidR="00053DEF">
        <w:rPr>
          <w:rFonts w:cstheme="minorHAnsi"/>
        </w:rPr>
        <w:t>Ken Skalitzky, Emergency Management Director – Volunteer Florida</w:t>
      </w:r>
      <w:r w:rsidR="00053DEF" w:rsidRPr="0065186D">
        <w:rPr>
          <w:rFonts w:cstheme="minorHAnsi"/>
        </w:rPr>
        <w:t xml:space="preserve"> </w:t>
      </w:r>
    </w:p>
    <w:p w:rsidR="00171015" w:rsidRDefault="00FC4C75" w:rsidP="005A6AAE">
      <w:pPr>
        <w:pStyle w:val="NoSpacing"/>
        <w:ind w:left="1440" w:right="-630"/>
        <w:rPr>
          <w:rFonts w:cstheme="minorHAnsi"/>
        </w:rPr>
      </w:pPr>
      <w:r w:rsidRPr="0065186D">
        <w:rPr>
          <w:rFonts w:cstheme="minorHAnsi"/>
        </w:rPr>
        <w:t>Kelly DeGraff, Director of Disaster Services – Corporation for National and Community Service</w:t>
      </w:r>
    </w:p>
    <w:p w:rsidR="00A008EE" w:rsidRDefault="00A008EE" w:rsidP="00A008EE">
      <w:pPr>
        <w:pStyle w:val="NoSpacing"/>
        <w:ind w:left="720" w:right="-630" w:firstLine="720"/>
        <w:rPr>
          <w:rFonts w:cstheme="minorHAnsi"/>
        </w:rPr>
      </w:pPr>
      <w:proofErr w:type="spellStart"/>
      <w:r w:rsidRPr="00FC4C75">
        <w:rPr>
          <w:rFonts w:cstheme="minorHAnsi"/>
        </w:rPr>
        <w:t>Lesli</w:t>
      </w:r>
      <w:proofErr w:type="spellEnd"/>
      <w:r w:rsidRPr="00FC4C75">
        <w:rPr>
          <w:rFonts w:cstheme="minorHAnsi"/>
        </w:rPr>
        <w:t xml:space="preserve"> </w:t>
      </w:r>
      <w:proofErr w:type="spellStart"/>
      <w:r w:rsidRPr="00FC4C75">
        <w:rPr>
          <w:rFonts w:cstheme="minorHAnsi"/>
        </w:rPr>
        <w:t>Remaly</w:t>
      </w:r>
      <w:proofErr w:type="spellEnd"/>
      <w:r w:rsidRPr="00FC4C75">
        <w:rPr>
          <w:rFonts w:cstheme="minorHAnsi"/>
        </w:rPr>
        <w:t>-Netter, Regi</w:t>
      </w:r>
      <w:r>
        <w:rPr>
          <w:rFonts w:cstheme="minorHAnsi"/>
        </w:rPr>
        <w:t xml:space="preserve">on IV Voluntary Agency Liaison – </w:t>
      </w:r>
      <w:r w:rsidRPr="00FC4C75">
        <w:rPr>
          <w:rFonts w:cstheme="minorHAnsi"/>
        </w:rPr>
        <w:t>FEMA</w:t>
      </w:r>
    </w:p>
    <w:p w:rsidR="00FC4C75" w:rsidRDefault="00FC4C75" w:rsidP="007D5A42">
      <w:pPr>
        <w:pStyle w:val="NoSpacing"/>
        <w:ind w:left="1440" w:right="-630"/>
        <w:rPr>
          <w:rFonts w:cstheme="minorHAnsi"/>
        </w:rPr>
      </w:pPr>
      <w:r w:rsidRPr="00FC4C75">
        <w:rPr>
          <w:rFonts w:cstheme="minorHAnsi"/>
        </w:rPr>
        <w:t>Br</w:t>
      </w:r>
      <w:r w:rsidR="00E55B1B">
        <w:rPr>
          <w:rFonts w:cstheme="minorHAnsi"/>
        </w:rPr>
        <w:t>y</w:t>
      </w:r>
      <w:r w:rsidRPr="00FC4C75">
        <w:rPr>
          <w:rFonts w:cstheme="minorHAnsi"/>
        </w:rPr>
        <w:t>an Koon, Di</w:t>
      </w:r>
      <w:r>
        <w:rPr>
          <w:rFonts w:cstheme="minorHAnsi"/>
        </w:rPr>
        <w:t xml:space="preserve">rector of Emergency Management – </w:t>
      </w:r>
      <w:r w:rsidRPr="00FC4C75">
        <w:rPr>
          <w:rFonts w:cstheme="minorHAnsi"/>
        </w:rPr>
        <w:t xml:space="preserve">Florida </w:t>
      </w:r>
      <w:r w:rsidR="00DB024E">
        <w:rPr>
          <w:rFonts w:cstheme="minorHAnsi"/>
        </w:rPr>
        <w:t xml:space="preserve">Division </w:t>
      </w:r>
      <w:r w:rsidRPr="00FC4C75">
        <w:rPr>
          <w:rFonts w:cstheme="minorHAnsi"/>
        </w:rPr>
        <w:t>of Emergency Management</w:t>
      </w:r>
    </w:p>
    <w:p w:rsidR="00A008EE" w:rsidRPr="0065186D" w:rsidRDefault="00A008EE" w:rsidP="007D5A42">
      <w:pPr>
        <w:pStyle w:val="NoSpacing"/>
        <w:ind w:left="720" w:right="-630" w:firstLine="720"/>
        <w:rPr>
          <w:rFonts w:cstheme="minorHAnsi"/>
        </w:rPr>
      </w:pPr>
      <w:r w:rsidRPr="00A008EE">
        <w:rPr>
          <w:rFonts w:cstheme="minorHAnsi"/>
        </w:rPr>
        <w:t>Alex Price, Senior Manager of Community Relations – ADT Corporation</w:t>
      </w:r>
    </w:p>
    <w:p w:rsidR="00714EF8" w:rsidRPr="009E116A" w:rsidRDefault="00714EF8" w:rsidP="007D5A42">
      <w:pPr>
        <w:pStyle w:val="NoSpacing"/>
        <w:ind w:right="-630"/>
        <w:rPr>
          <w:rFonts w:cstheme="minorHAnsi"/>
          <w:b/>
          <w:i/>
        </w:rPr>
      </w:pPr>
    </w:p>
    <w:p w:rsidR="007E5122" w:rsidRDefault="007E5122" w:rsidP="007D5A42">
      <w:pPr>
        <w:pStyle w:val="NoSpacing"/>
        <w:ind w:right="-630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Closing Lunch Plenary: </w:t>
      </w:r>
      <w:r w:rsidRPr="007E5122">
        <w:rPr>
          <w:rFonts w:cstheme="minorHAnsi"/>
          <w:b/>
          <w:i/>
        </w:rPr>
        <w:t>Making it Happen, Making it Matter</w:t>
      </w:r>
    </w:p>
    <w:p w:rsidR="007E5122" w:rsidRPr="00FC4C75" w:rsidRDefault="007E5122" w:rsidP="007D5A42">
      <w:pPr>
        <w:pStyle w:val="NoSpacing"/>
        <w:ind w:right="-630"/>
        <w:rPr>
          <w:rFonts w:cstheme="minorHAnsi"/>
          <w:b/>
        </w:rPr>
      </w:pPr>
      <w:r>
        <w:rPr>
          <w:rFonts w:cstheme="minorHAnsi"/>
          <w:b/>
          <w:bCs/>
        </w:rPr>
        <w:t>Thursday April 23, 2015 12:30 PM – 2:00 PM</w:t>
      </w:r>
    </w:p>
    <w:p w:rsidR="007E5122" w:rsidRDefault="007E5122" w:rsidP="007D5A42">
      <w:pPr>
        <w:pStyle w:val="NoSpacing"/>
        <w:ind w:right="-630"/>
        <w:rPr>
          <w:rFonts w:cstheme="minorHAnsi"/>
          <w:b/>
        </w:rPr>
      </w:pPr>
      <w:r w:rsidRPr="00FC4C75">
        <w:rPr>
          <w:rFonts w:cstheme="minorHAnsi"/>
          <w:b/>
        </w:rPr>
        <w:t>Ballroom A</w:t>
      </w:r>
    </w:p>
    <w:p w:rsidR="007E5122" w:rsidRDefault="007E5122" w:rsidP="007D5A42">
      <w:pPr>
        <w:pStyle w:val="NoSpacing"/>
        <w:ind w:left="1440" w:right="-630" w:hanging="1440"/>
        <w:rPr>
          <w:rFonts w:cstheme="minorHAnsi"/>
        </w:rPr>
      </w:pPr>
      <w:r>
        <w:rPr>
          <w:rFonts w:cstheme="minorHAnsi"/>
        </w:rPr>
        <w:t xml:space="preserve">Performer: </w:t>
      </w:r>
      <w:r w:rsidR="00E12209">
        <w:rPr>
          <w:rFonts w:cstheme="minorHAnsi"/>
        </w:rPr>
        <w:tab/>
      </w:r>
      <w:proofErr w:type="spellStart"/>
      <w:r w:rsidRPr="007E5122">
        <w:rPr>
          <w:rFonts w:cstheme="minorHAnsi"/>
        </w:rPr>
        <w:t>Pr</w:t>
      </w:r>
      <w:r>
        <w:rPr>
          <w:rFonts w:cstheme="minorHAnsi"/>
        </w:rPr>
        <w:t>ita</w:t>
      </w:r>
      <w:proofErr w:type="spellEnd"/>
      <w:r>
        <w:rPr>
          <w:rFonts w:cstheme="minorHAnsi"/>
        </w:rPr>
        <w:t xml:space="preserve"> Chhabra, </w:t>
      </w:r>
      <w:r w:rsidR="00FB18DD">
        <w:rPr>
          <w:rFonts w:cstheme="minorHAnsi"/>
        </w:rPr>
        <w:t xml:space="preserve">Canadian Recording Artist and </w:t>
      </w:r>
      <w:r>
        <w:rPr>
          <w:rFonts w:cstheme="minorHAnsi"/>
        </w:rPr>
        <w:t xml:space="preserve">AmeriCorps Alum – </w:t>
      </w:r>
      <w:r w:rsidRPr="007E5122">
        <w:rPr>
          <w:rFonts w:cstheme="minorHAnsi"/>
        </w:rPr>
        <w:t>Public Allies Central Florida</w:t>
      </w:r>
    </w:p>
    <w:p w:rsidR="007E5122" w:rsidRDefault="00E12209" w:rsidP="007D5A42">
      <w:pPr>
        <w:pStyle w:val="NoSpacing"/>
        <w:ind w:right="-630"/>
        <w:rPr>
          <w:rFonts w:cstheme="minorHAnsi"/>
        </w:rPr>
      </w:pPr>
      <w:r w:rsidRPr="00FC4C75">
        <w:rPr>
          <w:rFonts w:cstheme="minorHAnsi"/>
        </w:rPr>
        <w:t>Speakers:</w:t>
      </w:r>
      <w:r>
        <w:rPr>
          <w:rFonts w:cstheme="minorHAnsi"/>
        </w:rPr>
        <w:tab/>
      </w:r>
      <w:r w:rsidR="007E5122">
        <w:rPr>
          <w:rFonts w:cstheme="minorHAnsi"/>
        </w:rPr>
        <w:t>Wendy Spencer, C</w:t>
      </w:r>
      <w:r w:rsidR="00BE6594">
        <w:rPr>
          <w:rFonts w:cstheme="minorHAnsi"/>
        </w:rPr>
        <w:t xml:space="preserve">hief </w:t>
      </w:r>
      <w:r w:rsidR="007E5122">
        <w:rPr>
          <w:rFonts w:cstheme="minorHAnsi"/>
        </w:rPr>
        <w:t>E</w:t>
      </w:r>
      <w:r w:rsidR="00BE6594">
        <w:rPr>
          <w:rFonts w:cstheme="minorHAnsi"/>
        </w:rPr>
        <w:t xml:space="preserve">xecutive </w:t>
      </w:r>
      <w:r w:rsidR="007E5122">
        <w:rPr>
          <w:rFonts w:cstheme="minorHAnsi"/>
        </w:rPr>
        <w:t>O</w:t>
      </w:r>
      <w:r w:rsidR="00BE6594">
        <w:rPr>
          <w:rFonts w:cstheme="minorHAnsi"/>
        </w:rPr>
        <w:t>fficer</w:t>
      </w:r>
      <w:r w:rsidR="007E5122">
        <w:rPr>
          <w:rFonts w:cstheme="minorHAnsi"/>
        </w:rPr>
        <w:t xml:space="preserve"> – </w:t>
      </w:r>
      <w:r w:rsidR="007E5122" w:rsidRPr="007E5122">
        <w:rPr>
          <w:rFonts w:cstheme="minorHAnsi"/>
        </w:rPr>
        <w:t>Corporation for National &amp; Community Service</w:t>
      </w:r>
    </w:p>
    <w:p w:rsidR="00171015" w:rsidRDefault="00FB18DD" w:rsidP="007D5A42">
      <w:pPr>
        <w:pStyle w:val="NoSpacing"/>
        <w:ind w:left="720" w:right="-630" w:firstLine="720"/>
        <w:rPr>
          <w:rFonts w:cstheme="minorHAnsi"/>
        </w:rPr>
      </w:pPr>
      <w:r>
        <w:rPr>
          <w:rFonts w:cstheme="minorHAnsi"/>
        </w:rPr>
        <w:t>Buddy Dyer</w:t>
      </w:r>
      <w:r w:rsidR="00DB024E">
        <w:rPr>
          <w:rFonts w:cstheme="minorHAnsi"/>
        </w:rPr>
        <w:t>, Mayor</w:t>
      </w:r>
      <w:r>
        <w:rPr>
          <w:rFonts w:cstheme="minorHAnsi"/>
        </w:rPr>
        <w:t xml:space="preserve"> – City of Orlando</w:t>
      </w:r>
    </w:p>
    <w:p w:rsidR="007E5122" w:rsidRDefault="007E5122" w:rsidP="007D5A42">
      <w:pPr>
        <w:pStyle w:val="NoSpacing"/>
        <w:ind w:left="720" w:right="-630" w:firstLine="720"/>
        <w:rPr>
          <w:rFonts w:cstheme="minorHAnsi"/>
        </w:rPr>
      </w:pPr>
      <w:r>
        <w:rPr>
          <w:rFonts w:cstheme="minorHAnsi"/>
        </w:rPr>
        <w:t xml:space="preserve">Chester </w:t>
      </w:r>
      <w:r w:rsidR="00BE6594">
        <w:rPr>
          <w:rFonts w:cstheme="minorHAnsi"/>
        </w:rPr>
        <w:t xml:space="preserve">W. </w:t>
      </w:r>
      <w:r>
        <w:rPr>
          <w:rFonts w:cstheme="minorHAnsi"/>
        </w:rPr>
        <w:t>Spellman, C</w:t>
      </w:r>
      <w:r w:rsidR="00BE6594">
        <w:rPr>
          <w:rFonts w:cstheme="minorHAnsi"/>
        </w:rPr>
        <w:t xml:space="preserve">hief </w:t>
      </w:r>
      <w:r>
        <w:rPr>
          <w:rFonts w:cstheme="minorHAnsi"/>
        </w:rPr>
        <w:t>E</w:t>
      </w:r>
      <w:r w:rsidR="00BE6594">
        <w:rPr>
          <w:rFonts w:cstheme="minorHAnsi"/>
        </w:rPr>
        <w:t xml:space="preserve">xecutive </w:t>
      </w:r>
      <w:r>
        <w:rPr>
          <w:rFonts w:cstheme="minorHAnsi"/>
        </w:rPr>
        <w:t>O</w:t>
      </w:r>
      <w:r w:rsidR="00BE6594">
        <w:rPr>
          <w:rFonts w:cstheme="minorHAnsi"/>
        </w:rPr>
        <w:t>fficer</w:t>
      </w:r>
      <w:r>
        <w:rPr>
          <w:rFonts w:cstheme="minorHAnsi"/>
        </w:rPr>
        <w:t xml:space="preserve"> –</w:t>
      </w:r>
      <w:r w:rsidR="00710258">
        <w:rPr>
          <w:rFonts w:cstheme="minorHAnsi"/>
        </w:rPr>
        <w:t xml:space="preserve"> </w:t>
      </w:r>
      <w:r w:rsidR="00BF526A">
        <w:rPr>
          <w:rFonts w:cstheme="minorHAnsi"/>
        </w:rPr>
        <w:t>Volunteer Florida</w:t>
      </w:r>
    </w:p>
    <w:sectPr w:rsidR="007E5122" w:rsidSect="00BC3F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096" w:rsidRDefault="00A21096" w:rsidP="00714EF8">
      <w:r>
        <w:separator/>
      </w:r>
    </w:p>
  </w:endnote>
  <w:endnote w:type="continuationSeparator" w:id="0">
    <w:p w:rsidR="00A21096" w:rsidRDefault="00A21096" w:rsidP="00714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F8" w:rsidRDefault="00714E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F8" w:rsidRDefault="00714E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F8" w:rsidRDefault="00714E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096" w:rsidRDefault="00A21096" w:rsidP="00714EF8">
      <w:r>
        <w:separator/>
      </w:r>
    </w:p>
  </w:footnote>
  <w:footnote w:type="continuationSeparator" w:id="0">
    <w:p w:rsidR="00A21096" w:rsidRDefault="00A21096" w:rsidP="00714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F8" w:rsidRDefault="00714E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8F2" w:rsidRDefault="00714EF8">
    <w:pPr>
      <w:pStyle w:val="Header"/>
    </w:pPr>
    <w:r w:rsidRPr="00714EF8">
      <w:rPr>
        <w:noProof/>
      </w:rPr>
      <w:drawing>
        <wp:inline distT="0" distB="0" distL="0" distR="0">
          <wp:extent cx="5943600" cy="787464"/>
          <wp:effectExtent l="0" t="0" r="0" b="0"/>
          <wp:docPr id="5" name="Picture 5" descr="C:\Users\anitra\AppData\Local\Microsoft\Windows\Temporary Internet Files\Content.Outlook\VBPD0MZI\SRT Header2- March2015-Plena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tra\AppData\Local\Microsoft\Windows\Temporary Internet Files\Content.Outlook\VBPD0MZI\SRT Header2- March2015-Plenar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87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F8" w:rsidRDefault="00714E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F8"/>
    <w:rsid w:val="00053DEF"/>
    <w:rsid w:val="00171015"/>
    <w:rsid w:val="00276B8A"/>
    <w:rsid w:val="003D21FA"/>
    <w:rsid w:val="004B3A03"/>
    <w:rsid w:val="005A6AAE"/>
    <w:rsid w:val="00710258"/>
    <w:rsid w:val="00713674"/>
    <w:rsid w:val="00714EF8"/>
    <w:rsid w:val="007D5A42"/>
    <w:rsid w:val="007E5122"/>
    <w:rsid w:val="008452C3"/>
    <w:rsid w:val="008B2C0F"/>
    <w:rsid w:val="00901516"/>
    <w:rsid w:val="009605D8"/>
    <w:rsid w:val="00A008EE"/>
    <w:rsid w:val="00A21096"/>
    <w:rsid w:val="00BE6594"/>
    <w:rsid w:val="00BF526A"/>
    <w:rsid w:val="00DB024E"/>
    <w:rsid w:val="00E0677F"/>
    <w:rsid w:val="00E12209"/>
    <w:rsid w:val="00E55B1B"/>
    <w:rsid w:val="00FB18DD"/>
    <w:rsid w:val="00FC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65DDEC-E7C4-4EEA-B9E7-5B8D4C50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209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4E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E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714E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14E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EF8"/>
  </w:style>
  <w:style w:type="paragraph" w:styleId="Footer">
    <w:name w:val="footer"/>
    <w:basedOn w:val="Normal"/>
    <w:link w:val="FooterChar"/>
    <w:uiPriority w:val="99"/>
    <w:unhideWhenUsed/>
    <w:rsid w:val="00714E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EF8"/>
  </w:style>
  <w:style w:type="paragraph" w:styleId="BalloonText">
    <w:name w:val="Balloon Text"/>
    <w:basedOn w:val="Normal"/>
    <w:link w:val="BalloonTextChar"/>
    <w:uiPriority w:val="99"/>
    <w:semiHidden/>
    <w:unhideWhenUsed/>
    <w:rsid w:val="008452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2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6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EF9FA-7643-4157-8F88-67EB01BB2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Anitra</dc:creator>
  <cp:keywords/>
  <dc:description/>
  <cp:lastModifiedBy>Thomas, Anitra</cp:lastModifiedBy>
  <cp:revision>2</cp:revision>
  <cp:lastPrinted>2015-04-03T12:59:00Z</cp:lastPrinted>
  <dcterms:created xsi:type="dcterms:W3CDTF">2015-04-16T13:30:00Z</dcterms:created>
  <dcterms:modified xsi:type="dcterms:W3CDTF">2015-04-16T13:30:00Z</dcterms:modified>
</cp:coreProperties>
</file>